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4D" w:rsidRDefault="009F3D4D" w:rsidP="009F3D4D">
      <w:pPr>
        <w:spacing w:line="0" w:lineRule="atLeast"/>
        <w:ind w:left="38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ДОГОВОР № ________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182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об</w:t>
      </w:r>
      <w:r w:rsidR="00364004">
        <w:rPr>
          <w:rFonts w:ascii="Times New Roman" w:eastAsia="Times New Roman" w:hAnsi="Times New Roman"/>
          <w:b/>
          <w:sz w:val="22"/>
        </w:rPr>
        <w:t xml:space="preserve"> оказании платных </w:t>
      </w:r>
      <w:r>
        <w:rPr>
          <w:rFonts w:ascii="Times New Roman" w:eastAsia="Times New Roman" w:hAnsi="Times New Roman"/>
          <w:b/>
          <w:sz w:val="22"/>
        </w:rPr>
        <w:t xml:space="preserve"> образовательных услуг</w:t>
      </w:r>
    </w:p>
    <w:p w:rsidR="009F3D4D" w:rsidRDefault="009F3D4D" w:rsidP="009F3D4D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tabs>
          <w:tab w:val="left" w:pos="6567"/>
        </w:tabs>
        <w:spacing w:line="0" w:lineRule="atLeast"/>
        <w:ind w:left="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 xml:space="preserve">г. </w:t>
      </w:r>
      <w:r w:rsidR="00F61265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«____» __________ 20__г.</w:t>
      </w:r>
    </w:p>
    <w:p w:rsidR="009F3D4D" w:rsidRDefault="009F3D4D" w:rsidP="009F3D4D">
      <w:pPr>
        <w:spacing w:line="29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7" w:lineRule="auto"/>
        <w:ind w:left="7" w:firstLine="7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Муниципальное дошкольное образовательное учреждение «</w:t>
      </w:r>
      <w:r w:rsidR="00F61265">
        <w:rPr>
          <w:rFonts w:ascii="Times New Roman" w:eastAsia="Times New Roman" w:hAnsi="Times New Roman"/>
          <w:sz w:val="22"/>
        </w:rPr>
        <w:t xml:space="preserve"> ДОУ</w:t>
      </w:r>
      <w:r>
        <w:rPr>
          <w:rFonts w:ascii="Times New Roman" w:eastAsia="Times New Roman" w:hAnsi="Times New Roman"/>
          <w:sz w:val="22"/>
        </w:rPr>
        <w:t xml:space="preserve">» </w:t>
      </w:r>
      <w:r w:rsidR="009C3427">
        <w:rPr>
          <w:rFonts w:ascii="Times New Roman" w:eastAsia="Times New Roman" w:hAnsi="Times New Roman"/>
          <w:sz w:val="22"/>
        </w:rPr>
        <w:t xml:space="preserve">на </w:t>
      </w:r>
      <w:r w:rsidRPr="00FF76E8">
        <w:rPr>
          <w:rFonts w:ascii="Times New Roman" w:eastAsia="Times New Roman" w:hAnsi="Times New Roman" w:cs="Times New Roman"/>
          <w:sz w:val="23"/>
          <w:szCs w:val="23"/>
        </w:rPr>
        <w:t xml:space="preserve">основании лицензии на осуществление образовательной деятельности от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"</w:t>
      </w:r>
      <w:r w:rsidR="00F6126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" </w:t>
      </w:r>
      <w:r w:rsidR="00F61265">
        <w:rPr>
          <w:rFonts w:ascii="Times New Roman" w:eastAsia="Times New Roman" w:hAnsi="Times New Roman" w:cs="Times New Roman"/>
          <w:b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20</w:t>
      </w:r>
      <w:r w:rsidR="00F6126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года </w:t>
      </w:r>
      <w:r w:rsidRPr="00FF76E8">
        <w:rPr>
          <w:rFonts w:ascii="Times New Roman" w:eastAsia="Times New Roman" w:hAnsi="Times New Roman" w:cs="Times New Roman"/>
          <w:b/>
          <w:sz w:val="23"/>
          <w:szCs w:val="23"/>
        </w:rPr>
        <w:t>№</w:t>
      </w:r>
      <w:proofErr w:type="gramStart"/>
      <w:r w:rsidRPr="00FF76E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6126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sz w:val="22"/>
        </w:rPr>
        <w:t>,</w:t>
      </w:r>
      <w:proofErr w:type="gramEnd"/>
      <w:r>
        <w:rPr>
          <w:rFonts w:ascii="Times New Roman" w:eastAsia="Times New Roman" w:hAnsi="Times New Roman"/>
          <w:sz w:val="22"/>
        </w:rPr>
        <w:t xml:space="preserve"> выданной Департаментом образования </w:t>
      </w:r>
      <w:r w:rsidR="00F61265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 (в дальнейшем – Исполнитель), в лице </w:t>
      </w:r>
      <w:r w:rsidR="00F61265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 </w:t>
      </w:r>
      <w:r w:rsidR="00F61265">
        <w:rPr>
          <w:rFonts w:ascii="Times New Roman" w:eastAsia="Times New Roman" w:hAnsi="Times New Roman"/>
          <w:sz w:val="22"/>
        </w:rPr>
        <w:t>_________</w:t>
      </w:r>
      <w:r>
        <w:rPr>
          <w:rFonts w:ascii="Times New Roman" w:eastAsia="Times New Roman" w:hAnsi="Times New Roman"/>
          <w:sz w:val="22"/>
        </w:rPr>
        <w:t>, действующего на основании устава, с одной стороны, и</w:t>
      </w:r>
    </w:p>
    <w:p w:rsidR="009F3D4D" w:rsidRDefault="009F3D4D" w:rsidP="009F3D4D">
      <w:pPr>
        <w:spacing w:line="3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179705</wp:posOffset>
            </wp:positionV>
            <wp:extent cx="6337935" cy="1841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136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 имя, отчество и статус законного представителя несовершеннолетнего - мать, отец, опекун, попечитель)</w:t>
      </w:r>
    </w:p>
    <w:p w:rsidR="009F3D4D" w:rsidRDefault="009F3D4D" w:rsidP="009F3D4D">
      <w:pPr>
        <w:spacing w:line="239" w:lineRule="auto"/>
        <w:ind w:left="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(в дальнейшем - Заказчик) и</w:t>
      </w:r>
    </w:p>
    <w:p w:rsidR="009F3D4D" w:rsidRDefault="009F3D4D" w:rsidP="009F3D4D">
      <w:pPr>
        <w:spacing w:line="30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-17780</wp:posOffset>
            </wp:positionH>
            <wp:positionV relativeFrom="paragraph">
              <wp:posOffset>177800</wp:posOffset>
            </wp:positionV>
            <wp:extent cx="6337935" cy="18415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4D" w:rsidRDefault="009F3D4D" w:rsidP="009F3D4D">
      <w:pPr>
        <w:spacing w:line="0" w:lineRule="atLeast"/>
        <w:ind w:left="4527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(фамилия,имя ребенка)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490896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(в дальнейшем - Потребитель),</w:t>
      </w:r>
      <w:r w:rsidR="00C10CEE">
        <w:rPr>
          <w:rFonts w:ascii="Times New Roman" w:eastAsia="Times New Roman" w:hAnsi="Times New Roman"/>
          <w:sz w:val="22"/>
        </w:rPr>
        <w:t>являющи</w:t>
      </w:r>
      <w:r w:rsidR="00766E3A">
        <w:rPr>
          <w:rFonts w:ascii="Times New Roman" w:eastAsia="Times New Roman" w:hAnsi="Times New Roman"/>
          <w:sz w:val="22"/>
        </w:rPr>
        <w:t>й</w:t>
      </w:r>
      <w:r w:rsidR="00C10CEE">
        <w:rPr>
          <w:rFonts w:ascii="Times New Roman" w:eastAsia="Times New Roman" w:hAnsi="Times New Roman"/>
          <w:sz w:val="22"/>
        </w:rPr>
        <w:t xml:space="preserve">ся </w:t>
      </w:r>
      <w:r w:rsidR="00490896">
        <w:rPr>
          <w:rFonts w:ascii="Times New Roman" w:eastAsia="Times New Roman" w:hAnsi="Times New Roman"/>
          <w:sz w:val="22"/>
        </w:rPr>
        <w:t>обл</w:t>
      </w:r>
      <w:r w:rsidR="00C10CEE">
        <w:rPr>
          <w:rFonts w:ascii="Times New Roman" w:eastAsia="Times New Roman" w:hAnsi="Times New Roman"/>
          <w:sz w:val="22"/>
        </w:rPr>
        <w:t xml:space="preserve">адателем </w:t>
      </w:r>
      <w:r w:rsidR="00490896">
        <w:rPr>
          <w:rFonts w:ascii="Times New Roman" w:eastAsia="Times New Roman" w:hAnsi="Times New Roman"/>
          <w:sz w:val="22"/>
        </w:rPr>
        <w:t>сертифика</w:t>
      </w:r>
      <w:r w:rsidR="00C10CEE">
        <w:rPr>
          <w:rFonts w:ascii="Times New Roman" w:eastAsia="Times New Roman" w:hAnsi="Times New Roman"/>
          <w:sz w:val="22"/>
        </w:rPr>
        <w:t>та</w:t>
      </w:r>
      <w:r w:rsidR="00490896">
        <w:rPr>
          <w:rFonts w:ascii="Times New Roman" w:eastAsia="Times New Roman" w:hAnsi="Times New Roman"/>
          <w:sz w:val="22"/>
        </w:rPr>
        <w:t xml:space="preserve"> дополнительного образования ____________________________________________________________________________________</w:t>
      </w:r>
    </w:p>
    <w:p w:rsidR="00490896" w:rsidRPr="00490896" w:rsidRDefault="00490896" w:rsidP="00490896">
      <w:pPr>
        <w:spacing w:line="238" w:lineRule="auto"/>
        <w:ind w:left="7"/>
        <w:jc w:val="center"/>
        <w:rPr>
          <w:rFonts w:ascii="Times New Roman" w:eastAsia="Times New Roman" w:hAnsi="Times New Roman"/>
          <w:sz w:val="16"/>
          <w:szCs w:val="16"/>
        </w:rPr>
      </w:pPr>
      <w:r w:rsidRPr="00490896">
        <w:rPr>
          <w:rFonts w:ascii="Times New Roman" w:eastAsia="Times New Roman" w:hAnsi="Times New Roman"/>
          <w:sz w:val="16"/>
          <w:szCs w:val="16"/>
        </w:rPr>
        <w:t>(уникальный номер сертификата дополнительного образования)</w:t>
      </w:r>
    </w:p>
    <w:p w:rsidR="009F3D4D" w:rsidRDefault="009F3D4D" w:rsidP="009F3D4D">
      <w:pPr>
        <w:spacing w:line="238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с другой стороны, заключили в соответствии с Гражданским кодексом Российской Федерации, Федеральным Законом "Об образовании в Российской Федерации" от 29.12.2012 г № 273-ФЗ, Законом «О защите прав потребителей» от 07.02.1992 г,  а также «Правилами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15.08.2013 № 706, настоящий договор о нижеследующем:</w:t>
      </w:r>
    </w:p>
    <w:p w:rsidR="009F3D4D" w:rsidRDefault="009F3D4D" w:rsidP="009F3D4D">
      <w:pPr>
        <w:spacing w:line="4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0" w:lineRule="atLeast"/>
        <w:ind w:left="400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1. ПРЕДМЕТ ДОГОВОРА</w:t>
      </w:r>
    </w:p>
    <w:p w:rsidR="009F3D4D" w:rsidRDefault="009F3D4D" w:rsidP="009F3D4D">
      <w:pPr>
        <w:spacing w:line="6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6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1.1.Исполнитель предоставляет, а За</w:t>
      </w:r>
      <w:r w:rsidR="00364004">
        <w:rPr>
          <w:rFonts w:ascii="Times New Roman" w:eastAsia="Times New Roman" w:hAnsi="Times New Roman"/>
          <w:sz w:val="22"/>
        </w:rPr>
        <w:t>казчик оплачивает платные</w:t>
      </w:r>
      <w:r>
        <w:rPr>
          <w:rFonts w:ascii="Times New Roman" w:eastAsia="Times New Roman" w:hAnsi="Times New Roman"/>
          <w:sz w:val="22"/>
        </w:rPr>
        <w:t xml:space="preserve"> образовательные услуги, наименование и количество которых определено в </w:t>
      </w:r>
      <w:hyperlink r:id="rId7" w:history="1">
        <w:r>
          <w:rPr>
            <w:rFonts w:ascii="Times New Roman" w:eastAsia="Times New Roman" w:hAnsi="Times New Roman"/>
            <w:sz w:val="22"/>
          </w:rPr>
          <w:t xml:space="preserve">приложении 1, </w:t>
        </w:r>
      </w:hyperlink>
      <w:r>
        <w:rPr>
          <w:rFonts w:ascii="Times New Roman" w:eastAsia="Times New Roman" w:hAnsi="Times New Roman"/>
          <w:sz w:val="22"/>
        </w:rPr>
        <w:t>являющемся неотъемлемой частью настоящего договора.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4" w:lineRule="auto"/>
        <w:ind w:firstLine="70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1.2. Общий срок обучения в соответств</w:t>
      </w:r>
      <w:r w:rsidR="008539D9">
        <w:rPr>
          <w:rFonts w:ascii="Times New Roman" w:eastAsia="Times New Roman" w:hAnsi="Times New Roman"/>
          <w:sz w:val="22"/>
        </w:rPr>
        <w:t>ии с учебным планом составляет 9</w:t>
      </w:r>
      <w:r>
        <w:rPr>
          <w:rFonts w:ascii="Times New Roman" w:eastAsia="Times New Roman" w:hAnsi="Times New Roman"/>
          <w:sz w:val="22"/>
        </w:rPr>
        <w:t xml:space="preserve"> месяцев с </w:t>
      </w:r>
      <w:r w:rsidR="00563386">
        <w:rPr>
          <w:rFonts w:ascii="Times New Roman" w:eastAsia="Times New Roman" w:hAnsi="Times New Roman"/>
          <w:sz w:val="22"/>
        </w:rPr>
        <w:t xml:space="preserve">«____»__________20____г. </w:t>
      </w:r>
      <w:r w:rsidR="00563386" w:rsidRPr="00563386">
        <w:rPr>
          <w:rFonts w:ascii="Times New Roman" w:eastAsia="Times New Roman" w:hAnsi="Times New Roman"/>
          <w:sz w:val="22"/>
        </w:rPr>
        <w:t xml:space="preserve">по </w:t>
      </w:r>
      <w:r w:rsidR="00F61265">
        <w:rPr>
          <w:rFonts w:ascii="Times New Roman" w:eastAsia="Times New Roman" w:hAnsi="Times New Roman"/>
          <w:b/>
          <w:sz w:val="22"/>
        </w:rPr>
        <w:t xml:space="preserve"> </w:t>
      </w:r>
      <w:r w:rsidRPr="00563386">
        <w:rPr>
          <w:rFonts w:ascii="Times New Roman" w:eastAsia="Times New Roman" w:hAnsi="Times New Roman"/>
          <w:b/>
          <w:sz w:val="22"/>
        </w:rPr>
        <w:t xml:space="preserve"> 20</w:t>
      </w:r>
      <w:r w:rsidR="00F61265">
        <w:rPr>
          <w:rFonts w:ascii="Times New Roman" w:eastAsia="Times New Roman" w:hAnsi="Times New Roman"/>
          <w:b/>
          <w:sz w:val="22"/>
        </w:rPr>
        <w:t xml:space="preserve"> </w:t>
      </w:r>
      <w:r w:rsidR="00563386" w:rsidRPr="00563386">
        <w:rPr>
          <w:rFonts w:ascii="Times New Roman" w:eastAsia="Times New Roman" w:hAnsi="Times New Roman"/>
          <w:b/>
          <w:sz w:val="22"/>
        </w:rPr>
        <w:t xml:space="preserve"> </w:t>
      </w:r>
      <w:r w:rsidRPr="00563386">
        <w:rPr>
          <w:rFonts w:ascii="Times New Roman" w:eastAsia="Times New Roman" w:hAnsi="Times New Roman"/>
          <w:b/>
          <w:sz w:val="22"/>
        </w:rPr>
        <w:t>г.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5" w:lineRule="auto"/>
        <w:ind w:left="7"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1.3. Местом оказания услуг является муниципальное дошкольное образовательное учреждение «Детский сад № 228», г. Ярославль, Строителей д.5б.</w:t>
      </w:r>
    </w:p>
    <w:p w:rsidR="009F3D4D" w:rsidRDefault="009F3D4D" w:rsidP="009F3D4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0F6B9C">
        <w:rPr>
          <w:rFonts w:ascii="Times New Roman" w:hAnsi="Times New Roman" w:cs="Times New Roman"/>
          <w:sz w:val="22"/>
          <w:szCs w:val="22"/>
        </w:rPr>
        <w:t xml:space="preserve">1.4. </w:t>
      </w:r>
      <w:r w:rsidR="00090379">
        <w:rPr>
          <w:rFonts w:ascii="Times New Roman" w:hAnsi="Times New Roman" w:cs="Times New Roman"/>
          <w:sz w:val="22"/>
          <w:szCs w:val="22"/>
        </w:rPr>
        <w:t>Название</w:t>
      </w:r>
      <w:r w:rsidR="00807E04">
        <w:rPr>
          <w:rFonts w:ascii="Times New Roman" w:hAnsi="Times New Roman" w:cs="Times New Roman"/>
          <w:sz w:val="22"/>
          <w:szCs w:val="22"/>
        </w:rPr>
        <w:t xml:space="preserve"> платной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</w:t>
      </w:r>
      <w:r w:rsidRPr="000F6B9C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9F3D4D" w:rsidRDefault="009F3D4D" w:rsidP="009F3D4D">
      <w:pPr>
        <w:rPr>
          <w:rFonts w:ascii="Times New Roman" w:hAnsi="Times New Roman" w:cs="Times New Roman"/>
          <w:sz w:val="22"/>
          <w:szCs w:val="22"/>
        </w:rPr>
      </w:pPr>
    </w:p>
    <w:p w:rsidR="00BF6713" w:rsidRPr="00BF6713" w:rsidRDefault="00F61265" w:rsidP="009F3D4D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</w:t>
      </w:r>
    </w:p>
    <w:p w:rsidR="009F3D4D" w:rsidRPr="00ED5D9F" w:rsidRDefault="009F3D4D" w:rsidP="009C3427">
      <w:pPr>
        <w:spacing w:after="240" w:line="23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F3D4D" w:rsidRDefault="009F3D4D" w:rsidP="009F3D4D">
      <w:pPr>
        <w:spacing w:line="239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 ПРАВА И ОБЯЗАННОСТИ ИСПОЛНИТЕЛЯ</w:t>
      </w:r>
    </w:p>
    <w:p w:rsidR="009F3D4D" w:rsidRDefault="009F3D4D" w:rsidP="009F3D4D">
      <w:pPr>
        <w:spacing w:line="235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обязан: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Организовать и обеспечить надлежащее исполнение услуг, предусмотренных разделом 1 настоящего договора.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91"/>
        </w:tabs>
        <w:spacing w:line="234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Оказывать платные образовательные услуги в соответствии с учебным планом и расписанием занятий, разработанным Исполнителем.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1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условия для проведения занятий: предоставить помещение соответствующие санитарным и гигиеническим требованиям, а также оснащение, соответствующее обязательным норма</w:t>
      </w:r>
      <w:bookmarkStart w:id="0" w:name="_GoBack"/>
      <w:bookmarkEnd w:id="0"/>
      <w:r>
        <w:rPr>
          <w:rFonts w:ascii="Times New Roman" w:eastAsia="Times New Roman" w:hAnsi="Times New Roman"/>
          <w:sz w:val="22"/>
        </w:rPr>
        <w:t>м и правилам, предъявляемым к образовательному процессу.</w:t>
      </w:r>
    </w:p>
    <w:p w:rsidR="00090379" w:rsidRDefault="00090379" w:rsidP="00090379">
      <w:pPr>
        <w:pStyle w:val="a6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090379" w:rsidRDefault="00090379" w:rsidP="00090379">
      <w:pPr>
        <w:tabs>
          <w:tab w:val="left" w:pos="1268"/>
        </w:tabs>
        <w:spacing w:line="235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7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268"/>
        </w:tabs>
        <w:spacing w:line="236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</w:t>
      </w:r>
      <w:r>
        <w:rPr>
          <w:rFonts w:ascii="Times New Roman" w:eastAsia="Times New Roman" w:hAnsi="Times New Roman"/>
          <w:sz w:val="22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1"/>
          <w:numId w:val="2"/>
        </w:numPr>
        <w:tabs>
          <w:tab w:val="left" w:pos="1399"/>
        </w:tabs>
        <w:spacing w:line="235" w:lineRule="auto"/>
        <w:ind w:left="7"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Обеспечить охрану жизни и здоровья детей во время предоставления платной образовательной услуги.</w:t>
      </w:r>
    </w:p>
    <w:p w:rsidR="009F3D4D" w:rsidRDefault="009F3D4D" w:rsidP="009F3D4D">
      <w:pPr>
        <w:numPr>
          <w:ilvl w:val="1"/>
          <w:numId w:val="2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Информировать Заказчика о личных достижениях Потребителя.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F3D4D" w:rsidRDefault="009F3D4D" w:rsidP="009F3D4D">
      <w:pPr>
        <w:spacing w:line="239" w:lineRule="auto"/>
        <w:ind w:left="70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Права исполнителя:</w:t>
      </w:r>
    </w:p>
    <w:p w:rsidR="009F3D4D" w:rsidRDefault="009F3D4D" w:rsidP="009F3D4D">
      <w:pPr>
        <w:numPr>
          <w:ilvl w:val="0"/>
          <w:numId w:val="3"/>
        </w:numPr>
        <w:tabs>
          <w:tab w:val="left" w:pos="1267"/>
        </w:tabs>
        <w:spacing w:line="239" w:lineRule="auto"/>
        <w:ind w:left="1267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самостоятельно осуществлять образовательный процесс.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3"/>
        </w:num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 Заказчику в заключении договора на новый срок по истечении действия настоящего договора, если Заказчик, в период действия настоящего договора допускал нарушения условия, предусмотренных гражданским законодательством РФ и настоящим договором.</w:t>
      </w:r>
    </w:p>
    <w:p w:rsidR="009F3D4D" w:rsidRPr="009005A0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tabs>
          <w:tab w:val="left" w:pos="1268"/>
        </w:tabs>
        <w:spacing w:line="237" w:lineRule="auto"/>
        <w:ind w:left="7" w:right="600" w:firstLine="701"/>
        <w:rPr>
          <w:rFonts w:ascii="Times New Roman" w:eastAsia="Times New Roman" w:hAnsi="Times New Roman"/>
          <w:sz w:val="22"/>
        </w:rPr>
      </w:pPr>
      <w:r w:rsidRPr="00B22952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.2.3. Исполнитель вправе по своему усмотрению, назначить преподавателя на временную или постоянную замену основного преподавателя группы, в случае его временного отсутствия или прекращения действия трудового договора </w:t>
      </w:r>
      <w:proofErr w:type="gramStart"/>
      <w:r>
        <w:rPr>
          <w:rFonts w:ascii="Times New Roman" w:eastAsia="Times New Roman" w:hAnsi="Times New Roman"/>
          <w:sz w:val="22"/>
        </w:rPr>
        <w:t>с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r w:rsidR="00F61265">
        <w:rPr>
          <w:rFonts w:ascii="Times New Roman" w:eastAsia="Times New Roman" w:hAnsi="Times New Roman"/>
          <w:sz w:val="22"/>
        </w:rPr>
        <w:t xml:space="preserve"> </w:t>
      </w:r>
    </w:p>
    <w:p w:rsidR="009F3D4D" w:rsidRDefault="009F3D4D" w:rsidP="009F3D4D">
      <w:pPr>
        <w:spacing w:line="0" w:lineRule="atLeast"/>
        <w:ind w:left="3100"/>
        <w:rPr>
          <w:rFonts w:ascii="Times New Roman" w:eastAsia="Times New Roman" w:hAnsi="Times New Roman"/>
          <w:b/>
          <w:sz w:val="22"/>
        </w:rPr>
      </w:pPr>
      <w:bookmarkStart w:id="1" w:name="page2"/>
      <w:bookmarkEnd w:id="1"/>
      <w:r>
        <w:rPr>
          <w:rFonts w:ascii="Times New Roman" w:eastAsia="Times New Roman" w:hAnsi="Times New Roman"/>
          <w:b/>
          <w:sz w:val="22"/>
        </w:rPr>
        <w:t>3. ПРАВА И ОБЯЗАННОСТИ ЗАКАЗЧИКА</w:t>
      </w:r>
    </w:p>
    <w:p w:rsidR="009F3D4D" w:rsidRPr="006B0002" w:rsidRDefault="009F3D4D" w:rsidP="009F3D4D">
      <w:pPr>
        <w:spacing w:line="236" w:lineRule="auto"/>
        <w:ind w:left="700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Заказчик обязан:</w:t>
      </w:r>
    </w:p>
    <w:p w:rsidR="009F3D4D" w:rsidRDefault="009F3D4D" w:rsidP="009F3D4D">
      <w:pPr>
        <w:spacing w:line="12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вносить плату за предоставленные услуги, указанные в разделе 1 настоящего договора, в порядке и сроке, предусмотренном разделом 4 настоящего договора.</w:t>
      </w: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Своевременно сообщать Исполнителю об изменении персональных данных.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Извещать Исполнителя о причинах отсутствия Потребителя на занятиях.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 просьбе Исполнителя приходить для беседы при наличии претензий Исполнителя к поведению Потребителя или его отно</w:t>
      </w:r>
      <w:r w:rsidR="00807E04">
        <w:rPr>
          <w:rFonts w:ascii="Times New Roman" w:eastAsia="Times New Roman" w:hAnsi="Times New Roman"/>
          <w:sz w:val="22"/>
        </w:rPr>
        <w:t>шению к получению платных</w:t>
      </w:r>
      <w:r>
        <w:rPr>
          <w:rFonts w:ascii="Times New Roman" w:eastAsia="Times New Roman" w:hAnsi="Times New Roman"/>
          <w:sz w:val="22"/>
        </w:rPr>
        <w:t xml:space="preserve"> образовательных услуг.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0"/>
        </w:tabs>
        <w:spacing w:line="0" w:lineRule="atLeast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Проявлять уважение к педагогам, администрации и техническому персоналу Исполнителя.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4"/>
        </w:numPr>
        <w:tabs>
          <w:tab w:val="left" w:pos="1260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9F3D4D" w:rsidRPr="008960D5" w:rsidRDefault="009F3D4D" w:rsidP="009F3D4D">
      <w:pPr>
        <w:numPr>
          <w:ilvl w:val="0"/>
          <w:numId w:val="4"/>
        </w:numPr>
        <w:tabs>
          <w:tab w:val="left" w:pos="1134"/>
        </w:tabs>
        <w:spacing w:line="239" w:lineRule="auto"/>
        <w:ind w:firstLine="709"/>
        <w:rPr>
          <w:rFonts w:ascii="Times New Roman" w:eastAsia="Times New Roman" w:hAnsi="Times New Roman"/>
          <w:sz w:val="22"/>
        </w:rPr>
      </w:pPr>
      <w:r w:rsidRPr="008960D5">
        <w:rPr>
          <w:rFonts w:ascii="Times New Roman" w:eastAsia="Times New Roman" w:hAnsi="Times New Roman"/>
          <w:sz w:val="22"/>
        </w:rPr>
        <w:t>Обеспечить посещ</w:t>
      </w:r>
      <w:r w:rsidR="00807E04">
        <w:rPr>
          <w:rFonts w:ascii="Times New Roman" w:eastAsia="Times New Roman" w:hAnsi="Times New Roman"/>
          <w:sz w:val="22"/>
        </w:rPr>
        <w:t xml:space="preserve">ение Потребителем </w:t>
      </w:r>
      <w:r w:rsidR="00807E04" w:rsidRPr="008960D5">
        <w:rPr>
          <w:rFonts w:ascii="Times New Roman" w:eastAsia="Times New Roman" w:hAnsi="Times New Roman"/>
          <w:sz w:val="22"/>
        </w:rPr>
        <w:t>занятий</w:t>
      </w:r>
      <w:r w:rsidRPr="008960D5">
        <w:rPr>
          <w:rFonts w:ascii="Times New Roman" w:eastAsia="Times New Roman" w:hAnsi="Times New Roman"/>
          <w:sz w:val="22"/>
        </w:rPr>
        <w:t xml:space="preserve"> согласно учебному пла</w:t>
      </w:r>
      <w:r w:rsidR="00807E04">
        <w:rPr>
          <w:rFonts w:ascii="Times New Roman" w:eastAsia="Times New Roman" w:hAnsi="Times New Roman"/>
          <w:sz w:val="22"/>
        </w:rPr>
        <w:t>ну и расписанию. З</w:t>
      </w:r>
      <w:r w:rsidRPr="008960D5">
        <w:rPr>
          <w:rFonts w:ascii="Times New Roman" w:eastAsia="Times New Roman" w:hAnsi="Times New Roman"/>
          <w:sz w:val="22"/>
        </w:rPr>
        <w:t xml:space="preserve">анятия организуются во второй половине дня с прерыванием освоения Потребителем ООП ДО по письменному согласию </w:t>
      </w:r>
      <w:r>
        <w:rPr>
          <w:rFonts w:ascii="Times New Roman" w:eastAsia="Times New Roman" w:hAnsi="Times New Roman"/>
          <w:sz w:val="22"/>
        </w:rPr>
        <w:t xml:space="preserve">Заказчика. </w:t>
      </w:r>
      <w:r w:rsidRPr="008960D5">
        <w:rPr>
          <w:rFonts w:ascii="Times New Roman" w:eastAsia="Times New Roman" w:hAnsi="Times New Roman"/>
          <w:b/>
          <w:i/>
          <w:sz w:val="22"/>
        </w:rPr>
        <w:t>Подпись заказчика</w:t>
      </w:r>
      <w:r>
        <w:rPr>
          <w:rFonts w:ascii="Times New Roman" w:eastAsia="Times New Roman" w:hAnsi="Times New Roman"/>
          <w:sz w:val="22"/>
        </w:rPr>
        <w:t>___________________</w:t>
      </w:r>
    </w:p>
    <w:p w:rsidR="009F3D4D" w:rsidRPr="006B0002" w:rsidRDefault="009F3D4D" w:rsidP="009F3D4D">
      <w:pPr>
        <w:tabs>
          <w:tab w:val="left" w:pos="1260"/>
        </w:tabs>
        <w:spacing w:line="239" w:lineRule="auto"/>
        <w:ind w:left="700"/>
        <w:jc w:val="both"/>
        <w:rPr>
          <w:rFonts w:ascii="Times New Roman" w:eastAsia="Times New Roman" w:hAnsi="Times New Roman"/>
          <w:b/>
          <w:sz w:val="22"/>
        </w:rPr>
      </w:pPr>
      <w:r w:rsidRPr="006B0002">
        <w:rPr>
          <w:rFonts w:ascii="Times New Roman" w:eastAsia="Times New Roman" w:hAnsi="Times New Roman"/>
          <w:b/>
          <w:sz w:val="22"/>
        </w:rPr>
        <w:t>Права Заказчика: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96"/>
        </w:tabs>
        <w:spacing w:line="237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вправе потребовать от Исполнителя предоставления информации по вопросам, касающимся организации и обеспечения надлежащего исполнения платных образовательных услуг, предусмотренных разделом 1 настоящего договора, образовательной деятельности и перспектив ее развития.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Получать полную и достоверную информацию об оценке знаний Потребителя и критериях этой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этой оценки.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279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Во время занятий пользоваться имуществом Исполнителя, необходимым для обеспечения образовательного процесса.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5"/>
        </w:numPr>
        <w:tabs>
          <w:tab w:val="left" w:pos="1301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 случае нарушения Заказчиком сроков оплаты, установленных разделом 4 настоящего договора, Исполнитель вправе не приступать к оказанию услуг до выполнения принятых обязательств Заказчиком в рамках настоящего договора.</w:t>
      </w:r>
    </w:p>
    <w:p w:rsidR="009F3D4D" w:rsidRDefault="009F3D4D" w:rsidP="009F3D4D">
      <w:pPr>
        <w:spacing w:line="260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9" w:lineRule="auto"/>
        <w:ind w:left="4300"/>
        <w:rPr>
          <w:rFonts w:ascii="Times New Roman" w:eastAsia="Times New Roman" w:hAnsi="Times New Roman"/>
          <w:b/>
          <w:sz w:val="22"/>
        </w:rPr>
      </w:pPr>
      <w:r w:rsidRPr="001D17B8">
        <w:rPr>
          <w:rFonts w:ascii="Times New Roman" w:eastAsia="Times New Roman" w:hAnsi="Times New Roman"/>
          <w:b/>
          <w:sz w:val="22"/>
        </w:rPr>
        <w:t>4. ОПЛАТА УСЛУГ</w:t>
      </w:r>
    </w:p>
    <w:p w:rsidR="009F3D4D" w:rsidRPr="001D17B8" w:rsidRDefault="009F3D4D" w:rsidP="009F3D4D">
      <w:pPr>
        <w:spacing w:line="7" w:lineRule="exact"/>
        <w:rPr>
          <w:rFonts w:ascii="Times New Roman" w:eastAsia="Times New Roman" w:hAnsi="Times New Roman"/>
        </w:rPr>
      </w:pPr>
    </w:p>
    <w:p w:rsidR="009F3D4D" w:rsidRPr="001D17B8" w:rsidRDefault="009F3D4D" w:rsidP="009F3D4D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 xml:space="preserve">4.1. Заказчик ежемесячно, не </w:t>
      </w:r>
      <w:r w:rsidR="00F61265">
        <w:rPr>
          <w:rFonts w:ascii="Times New Roman" w:eastAsia="Times New Roman" w:hAnsi="Times New Roman"/>
          <w:sz w:val="22"/>
        </w:rPr>
        <w:t xml:space="preserve"> </w:t>
      </w:r>
      <w:r w:rsidRPr="001D17B8">
        <w:rPr>
          <w:rFonts w:ascii="Times New Roman" w:eastAsia="Times New Roman" w:hAnsi="Times New Roman"/>
          <w:sz w:val="22"/>
        </w:rPr>
        <w:t xml:space="preserve"> оплачивает услуги, указанные в разделе 1 настоящего договора, в сумме </w:t>
      </w:r>
      <w:r w:rsidR="00F61265">
        <w:rPr>
          <w:rFonts w:ascii="Times New Roman" w:eastAsia="Times New Roman" w:hAnsi="Times New Roman"/>
          <w:b/>
          <w:sz w:val="22"/>
          <w:u w:val="single"/>
        </w:rPr>
        <w:t xml:space="preserve"> </w:t>
      </w:r>
      <w:r w:rsidRPr="001D17B8">
        <w:rPr>
          <w:rFonts w:ascii="Times New Roman" w:eastAsia="Times New Roman" w:hAnsi="Times New Roman"/>
          <w:sz w:val="22"/>
        </w:rPr>
        <w:t xml:space="preserve"> за одно занятие.</w:t>
      </w:r>
    </w:p>
    <w:p w:rsidR="009C3427" w:rsidRPr="001D17B8" w:rsidRDefault="009C3427" w:rsidP="009F3D4D">
      <w:pPr>
        <w:spacing w:line="11" w:lineRule="exact"/>
        <w:rPr>
          <w:rFonts w:ascii="Times New Roman" w:eastAsia="Times New Roman" w:hAnsi="Times New Roman"/>
        </w:rPr>
      </w:pP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 w:rsidRPr="001D17B8">
        <w:rPr>
          <w:rFonts w:ascii="Times New Roman" w:eastAsia="Times New Roman" w:hAnsi="Times New Roman"/>
          <w:sz w:val="22"/>
        </w:rPr>
        <w:t>4.2.В случае не посещения Потребителя перерасчет не производится, согласно ст. 781 п. 2 ГКРФ</w:t>
      </w:r>
    </w:p>
    <w:p w:rsidR="00BB51E1" w:rsidRDefault="00BB51E1" w:rsidP="00BB51E1">
      <w:pPr>
        <w:spacing w:line="235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4.3.В случае не предоставления услуги по вине Исполнителя производится перерасчет оплаты  услуги (карантин, по техническим причинам и т.д.)</w:t>
      </w:r>
    </w:p>
    <w:p w:rsidR="00BB51E1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</w:p>
    <w:p w:rsidR="009F3D4D" w:rsidRDefault="00BB51E1" w:rsidP="009F3D4D">
      <w:pPr>
        <w:spacing w:line="234" w:lineRule="auto"/>
        <w:ind w:firstLine="70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4.4.</w:t>
      </w:r>
      <w:r w:rsidR="009F3D4D">
        <w:rPr>
          <w:rFonts w:ascii="Times New Roman" w:eastAsia="Times New Roman" w:hAnsi="Times New Roman"/>
          <w:sz w:val="22"/>
        </w:rPr>
        <w:t>Оплата производится Заказчиком путем внесения денежных средств на лицевой счет Исполнителя.</w:t>
      </w:r>
    </w:p>
    <w:p w:rsidR="009F3D4D" w:rsidRDefault="009F3D4D" w:rsidP="009F3D4D">
      <w:pPr>
        <w:numPr>
          <w:ilvl w:val="1"/>
          <w:numId w:val="6"/>
        </w:numPr>
        <w:tabs>
          <w:tab w:val="left" w:pos="3760"/>
        </w:tabs>
        <w:spacing w:line="239" w:lineRule="auto"/>
        <w:ind w:left="3760" w:hanging="22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ОТВЕТСТВЕННОСТЬ СТОРОН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9F3D4D" w:rsidRDefault="009F3D4D" w:rsidP="009F3D4D">
      <w:pPr>
        <w:numPr>
          <w:ilvl w:val="0"/>
          <w:numId w:val="7"/>
        </w:numPr>
        <w:tabs>
          <w:tab w:val="left" w:pos="1080"/>
        </w:tabs>
        <w:spacing w:line="236" w:lineRule="auto"/>
        <w:ind w:left="1080" w:hanging="37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Ответственность Исполнителя:</w:t>
      </w:r>
    </w:p>
    <w:p w:rsidR="009F3D4D" w:rsidRDefault="009F3D4D" w:rsidP="009F3D4D">
      <w:pPr>
        <w:spacing w:line="11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488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несет ответственность за качество предоставляемых платных образовательных услуг в порядке и сроки, определенные настоящим договором.</w:t>
      </w:r>
    </w:p>
    <w:p w:rsidR="009F3D4D" w:rsidRDefault="009F3D4D" w:rsidP="009F3D4D">
      <w:pPr>
        <w:spacing w:line="10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8"/>
        </w:numPr>
        <w:tabs>
          <w:tab w:val="left" w:pos="1332"/>
        </w:tabs>
        <w:spacing w:line="236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Исполнитель несет ответственность за неисполнение либо ненадлежащее исполнение обязательств, предусмотренных настоящим договором в соответствии с действующим законодательством РФ.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239" w:lineRule="auto"/>
        <w:ind w:left="7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5.2. Ответственность Заказчика:</w:t>
      </w:r>
    </w:p>
    <w:p w:rsidR="009F3D4D" w:rsidRDefault="009F3D4D" w:rsidP="009F3D4D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9"/>
        </w:numPr>
        <w:tabs>
          <w:tab w:val="left" w:pos="1260"/>
        </w:tabs>
        <w:spacing w:line="239" w:lineRule="auto"/>
        <w:ind w:left="1260" w:hanging="5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Заказчик несет ответственность за выполнение условий настоящего договора.</w:t>
      </w:r>
    </w:p>
    <w:p w:rsidR="009F3D4D" w:rsidRDefault="009F3D4D" w:rsidP="009F3D4D">
      <w:pPr>
        <w:spacing w:line="257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9" w:lineRule="auto"/>
        <w:ind w:left="20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6. ОСНОВАНИЯ ИЗМЕНЕНИЯ И РАСТОРЖЕНИЯ ДОГОВОРА</w:t>
      </w:r>
    </w:p>
    <w:p w:rsidR="009F3D4D" w:rsidRDefault="009F3D4D" w:rsidP="009F3D4D">
      <w:pPr>
        <w:spacing w:line="9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50" w:lineRule="auto"/>
        <w:ind w:right="780" w:firstLine="701"/>
        <w:jc w:val="both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При невыполнении одной из сторон своих обязательств, другая сторона имеет право расторгнуть настоящий договор досрочно, предупредив первую сторону за менее чем за 15 дней.</w:t>
      </w:r>
    </w:p>
    <w:p w:rsidR="009F3D4D" w:rsidRDefault="009F3D4D" w:rsidP="009F3D4D">
      <w:pPr>
        <w:spacing w:line="3" w:lineRule="exact"/>
        <w:rPr>
          <w:rFonts w:ascii="Times New Roman" w:eastAsia="Times New Roman" w:hAnsi="Times New Roman"/>
          <w:sz w:val="21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5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Настоящий договор, может быть, расторгнут по соглашению сторон, по инициативе одной из сторон, по основаниям, предусмотренным действующим законодательством РФ.</w:t>
      </w:r>
    </w:p>
    <w:p w:rsidR="009F3D4D" w:rsidRDefault="009F3D4D" w:rsidP="009F3D4D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Исполнитель вправе отказаться от исполнения настоящего договора, если Заказчик нарушил сроки оплаты услуг по настоящему договору.</w:t>
      </w:r>
    </w:p>
    <w:p w:rsidR="009F3D4D" w:rsidRDefault="009F3D4D" w:rsidP="009F3D4D">
      <w:pPr>
        <w:spacing w:line="13" w:lineRule="exact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numPr>
          <w:ilvl w:val="0"/>
          <w:numId w:val="10"/>
        </w:numPr>
        <w:tabs>
          <w:tab w:val="left" w:pos="1095"/>
        </w:tabs>
        <w:spacing w:line="234" w:lineRule="auto"/>
        <w:ind w:firstLine="701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</w:p>
    <w:p w:rsidR="009F3D4D" w:rsidRDefault="009F3D4D" w:rsidP="009F3D4D">
      <w:pPr>
        <w:tabs>
          <w:tab w:val="left" w:pos="1095"/>
        </w:tabs>
        <w:spacing w:line="234" w:lineRule="auto"/>
        <w:jc w:val="both"/>
        <w:rPr>
          <w:rFonts w:ascii="Times New Roman" w:eastAsia="Times New Roman" w:hAnsi="Times New Roman"/>
          <w:sz w:val="22"/>
        </w:rPr>
      </w:pPr>
    </w:p>
    <w:p w:rsidR="009F3D4D" w:rsidRDefault="009F3D4D" w:rsidP="009F3D4D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7. СРОКИ ДЕЙСТВИЯ ДОГОВОРА И ДРУГИЕ УСЛОВИЯ</w:t>
      </w:r>
    </w:p>
    <w:p w:rsidR="009F3D4D" w:rsidRDefault="009F3D4D" w:rsidP="009F3D4D">
      <w:pPr>
        <w:spacing w:line="8" w:lineRule="exact"/>
        <w:rPr>
          <w:rFonts w:ascii="Times New Roman" w:eastAsia="Times New Roman" w:hAnsi="Times New Roman"/>
        </w:rPr>
      </w:pPr>
    </w:p>
    <w:p w:rsidR="009F3D4D" w:rsidRDefault="009F3D4D" w:rsidP="009F3D4D">
      <w:pPr>
        <w:spacing w:line="234" w:lineRule="auto"/>
        <w:ind w:left="600" w:righ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7.1. Настоящий договор вступает в силу со дня его заключения сторонами и действует до </w:t>
      </w:r>
      <w:r w:rsidRPr="009005A0">
        <w:rPr>
          <w:rFonts w:ascii="Times New Roman" w:eastAsia="Times New Roman" w:hAnsi="Times New Roman"/>
          <w:b/>
          <w:sz w:val="22"/>
          <w:u w:val="single"/>
        </w:rPr>
        <w:t>«31» мая 20</w:t>
      </w:r>
      <w:r w:rsidR="00D10BEF">
        <w:rPr>
          <w:rFonts w:ascii="Times New Roman" w:eastAsia="Times New Roman" w:hAnsi="Times New Roman"/>
          <w:b/>
          <w:sz w:val="22"/>
          <w:u w:val="single"/>
        </w:rPr>
        <w:t>2</w:t>
      </w:r>
      <w:r w:rsidR="00AC1081">
        <w:rPr>
          <w:rFonts w:ascii="Times New Roman" w:eastAsia="Times New Roman" w:hAnsi="Times New Roman"/>
          <w:b/>
          <w:sz w:val="22"/>
          <w:u w:val="single"/>
        </w:rPr>
        <w:t>2</w:t>
      </w:r>
      <w:r>
        <w:rPr>
          <w:rFonts w:ascii="Times New Roman" w:eastAsia="Times New Roman" w:hAnsi="Times New Roman"/>
          <w:sz w:val="22"/>
        </w:rPr>
        <w:t xml:space="preserve"> года.</w:t>
      </w:r>
    </w:p>
    <w:p w:rsidR="009F3D4D" w:rsidRDefault="009F3D4D" w:rsidP="009F3D4D">
      <w:pPr>
        <w:spacing w:line="2" w:lineRule="exact"/>
        <w:rPr>
          <w:rFonts w:ascii="Times New Roman" w:eastAsia="Times New Roman" w:hAnsi="Times New Roman"/>
        </w:rPr>
      </w:pPr>
    </w:p>
    <w:p w:rsidR="009F3D4D" w:rsidRDefault="009F3D4D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2"/>
        </w:rPr>
        <w:t>7.2. Договор составлен в двух экземплярах, имеющих равную юридическую силу.</w:t>
      </w:r>
    </w:p>
    <w:p w:rsidR="00BB51E1" w:rsidRPr="00BB51E1" w:rsidRDefault="00BB51E1" w:rsidP="00BB51E1">
      <w:pPr>
        <w:spacing w:line="0" w:lineRule="atLeast"/>
        <w:ind w:left="600"/>
        <w:rPr>
          <w:rFonts w:ascii="Times New Roman" w:eastAsia="Times New Roman" w:hAnsi="Times New Roman"/>
          <w:sz w:val="16"/>
          <w:szCs w:val="16"/>
        </w:rPr>
      </w:pPr>
    </w:p>
    <w:p w:rsidR="009F3D4D" w:rsidRDefault="009F3D4D" w:rsidP="009F3D4D">
      <w:pPr>
        <w:spacing w:line="360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8. АДРЕСА, ТЕЛЕФОНЫ И РЕКВИЗИТЫ СТОРОН</w:t>
      </w:r>
    </w:p>
    <w:p w:rsidR="009F3D4D" w:rsidRPr="001816A8" w:rsidRDefault="009F3D4D" w:rsidP="009F3D4D">
      <w:pPr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95879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16A8">
        <w:rPr>
          <w:rFonts w:ascii="Times New Roman" w:hAnsi="Times New Roman" w:cs="Times New Roman"/>
          <w:b/>
          <w:sz w:val="23"/>
          <w:szCs w:val="23"/>
        </w:rPr>
        <w:t>Заказчик</w:t>
      </w:r>
    </w:p>
    <w:p w:rsidR="009F3D4D" w:rsidRDefault="009F3D4D" w:rsidP="00F61265">
      <w:pPr>
        <w:jc w:val="both"/>
      </w:pPr>
      <w:r w:rsidRPr="00FF76E8">
        <w:rPr>
          <w:rFonts w:ascii="Times New Roman" w:hAnsi="Times New Roman" w:cs="Times New Roman"/>
          <w:b/>
          <w:smallCaps/>
          <w:sz w:val="23"/>
          <w:szCs w:val="23"/>
        </w:rPr>
        <w:t>«</w:t>
      </w:r>
      <w:r w:rsidR="00F61265">
        <w:rPr>
          <w:rFonts w:ascii="Times New Roman" w:hAnsi="Times New Roman" w:cs="Times New Roman"/>
          <w:b/>
          <w:smallCaps/>
          <w:sz w:val="23"/>
          <w:szCs w:val="23"/>
        </w:rPr>
        <w:t xml:space="preserve"> </w:t>
      </w:r>
    </w:p>
    <w:p w:rsidR="009C3427" w:rsidRDefault="009C3427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61265" w:rsidRDefault="00F61265" w:rsidP="009F3D4D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4"/>
          <w:szCs w:val="24"/>
        </w:rPr>
      </w:pPr>
    </w:p>
    <w:p w:rsidR="00F53C40" w:rsidRDefault="00F53C40" w:rsidP="00F53C40"/>
    <w:p w:rsidR="00F53C40" w:rsidRDefault="00F53C40" w:rsidP="00F53C40"/>
    <w:p w:rsidR="009C7395" w:rsidRDefault="009C7395"/>
    <w:p w:rsidR="009C7395" w:rsidRDefault="009C7395"/>
    <w:p w:rsidR="009C7395" w:rsidRDefault="009C7395"/>
    <w:p w:rsidR="009C7395" w:rsidRDefault="009C7395"/>
    <w:p w:rsidR="001033ED" w:rsidRDefault="001033ED"/>
    <w:p w:rsidR="002315C6" w:rsidRDefault="002315C6"/>
    <w:p w:rsidR="001D17B8" w:rsidRDefault="001D17B8"/>
    <w:sectPr w:rsidR="001D17B8" w:rsidSect="009C342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620C62E">
      <w:start w:val="1"/>
      <w:numFmt w:val="bullet"/>
      <w:lvlText w:val="и"/>
      <w:lvlJc w:val="left"/>
    </w:lvl>
    <w:lvl w:ilvl="1" w:tplc="8EC6E332">
      <w:start w:val="1"/>
      <w:numFmt w:val="decimal"/>
      <w:lvlText w:val="2.1.%2."/>
      <w:lvlJc w:val="left"/>
    </w:lvl>
    <w:lvl w:ilvl="2" w:tplc="A2F88C12">
      <w:start w:val="1"/>
      <w:numFmt w:val="bullet"/>
      <w:lvlText w:val=""/>
      <w:lvlJc w:val="left"/>
    </w:lvl>
    <w:lvl w:ilvl="3" w:tplc="03A29518">
      <w:start w:val="1"/>
      <w:numFmt w:val="bullet"/>
      <w:lvlText w:val=""/>
      <w:lvlJc w:val="left"/>
    </w:lvl>
    <w:lvl w:ilvl="4" w:tplc="2A460CBE">
      <w:start w:val="1"/>
      <w:numFmt w:val="bullet"/>
      <w:lvlText w:val=""/>
      <w:lvlJc w:val="left"/>
    </w:lvl>
    <w:lvl w:ilvl="5" w:tplc="50D43088">
      <w:start w:val="1"/>
      <w:numFmt w:val="bullet"/>
      <w:lvlText w:val=""/>
      <w:lvlJc w:val="left"/>
    </w:lvl>
    <w:lvl w:ilvl="6" w:tplc="4FB2AE7E">
      <w:start w:val="1"/>
      <w:numFmt w:val="bullet"/>
      <w:lvlText w:val=""/>
      <w:lvlJc w:val="left"/>
    </w:lvl>
    <w:lvl w:ilvl="7" w:tplc="A30443BA">
      <w:start w:val="1"/>
      <w:numFmt w:val="bullet"/>
      <w:lvlText w:val=""/>
      <w:lvlJc w:val="left"/>
    </w:lvl>
    <w:lvl w:ilvl="8" w:tplc="86BC656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CFF698AA">
      <w:start w:val="1"/>
      <w:numFmt w:val="bullet"/>
      <w:lvlText w:val="и"/>
      <w:lvlJc w:val="left"/>
    </w:lvl>
    <w:lvl w:ilvl="1" w:tplc="21BC981A">
      <w:start w:val="4"/>
      <w:numFmt w:val="decimal"/>
      <w:lvlText w:val="2.1.%2."/>
      <w:lvlJc w:val="left"/>
    </w:lvl>
    <w:lvl w:ilvl="2" w:tplc="99A84F54">
      <w:start w:val="1"/>
      <w:numFmt w:val="bullet"/>
      <w:lvlText w:val=""/>
      <w:lvlJc w:val="left"/>
    </w:lvl>
    <w:lvl w:ilvl="3" w:tplc="D1A654A0">
      <w:start w:val="1"/>
      <w:numFmt w:val="bullet"/>
      <w:lvlText w:val=""/>
      <w:lvlJc w:val="left"/>
    </w:lvl>
    <w:lvl w:ilvl="4" w:tplc="07767CDE">
      <w:start w:val="1"/>
      <w:numFmt w:val="bullet"/>
      <w:lvlText w:val=""/>
      <w:lvlJc w:val="left"/>
    </w:lvl>
    <w:lvl w:ilvl="5" w:tplc="B25C2738">
      <w:start w:val="1"/>
      <w:numFmt w:val="bullet"/>
      <w:lvlText w:val=""/>
      <w:lvlJc w:val="left"/>
    </w:lvl>
    <w:lvl w:ilvl="6" w:tplc="146A9038">
      <w:start w:val="1"/>
      <w:numFmt w:val="bullet"/>
      <w:lvlText w:val=""/>
      <w:lvlJc w:val="left"/>
    </w:lvl>
    <w:lvl w:ilvl="7" w:tplc="17CC6002">
      <w:start w:val="1"/>
      <w:numFmt w:val="bullet"/>
      <w:lvlText w:val=""/>
      <w:lvlJc w:val="left"/>
    </w:lvl>
    <w:lvl w:ilvl="8" w:tplc="B6A093D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D18C5F98">
      <w:start w:val="1"/>
      <w:numFmt w:val="decimal"/>
      <w:lvlText w:val="2.2.%1."/>
      <w:lvlJc w:val="left"/>
    </w:lvl>
    <w:lvl w:ilvl="1" w:tplc="D56C4B92">
      <w:start w:val="1"/>
      <w:numFmt w:val="bullet"/>
      <w:lvlText w:val=""/>
      <w:lvlJc w:val="left"/>
    </w:lvl>
    <w:lvl w:ilvl="2" w:tplc="8410F5FC">
      <w:start w:val="1"/>
      <w:numFmt w:val="bullet"/>
      <w:lvlText w:val=""/>
      <w:lvlJc w:val="left"/>
    </w:lvl>
    <w:lvl w:ilvl="3" w:tplc="8DA68CF2">
      <w:start w:val="1"/>
      <w:numFmt w:val="bullet"/>
      <w:lvlText w:val=""/>
      <w:lvlJc w:val="left"/>
    </w:lvl>
    <w:lvl w:ilvl="4" w:tplc="87F2D770">
      <w:start w:val="1"/>
      <w:numFmt w:val="bullet"/>
      <w:lvlText w:val=""/>
      <w:lvlJc w:val="left"/>
    </w:lvl>
    <w:lvl w:ilvl="5" w:tplc="A3B02DB6">
      <w:start w:val="1"/>
      <w:numFmt w:val="bullet"/>
      <w:lvlText w:val=""/>
      <w:lvlJc w:val="left"/>
    </w:lvl>
    <w:lvl w:ilvl="6" w:tplc="FD22BD9C">
      <w:start w:val="1"/>
      <w:numFmt w:val="bullet"/>
      <w:lvlText w:val=""/>
      <w:lvlJc w:val="left"/>
    </w:lvl>
    <w:lvl w:ilvl="7" w:tplc="BB44B908">
      <w:start w:val="1"/>
      <w:numFmt w:val="bullet"/>
      <w:lvlText w:val=""/>
      <w:lvlJc w:val="left"/>
    </w:lvl>
    <w:lvl w:ilvl="8" w:tplc="037AD5C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755A57F2">
      <w:start w:val="1"/>
      <w:numFmt w:val="decimal"/>
      <w:lvlText w:val="3.1.%1."/>
      <w:lvlJc w:val="left"/>
    </w:lvl>
    <w:lvl w:ilvl="1" w:tplc="42702B7A">
      <w:start w:val="1"/>
      <w:numFmt w:val="bullet"/>
      <w:lvlText w:val=""/>
      <w:lvlJc w:val="left"/>
    </w:lvl>
    <w:lvl w:ilvl="2" w:tplc="3CF02ADE">
      <w:start w:val="1"/>
      <w:numFmt w:val="bullet"/>
      <w:lvlText w:val=""/>
      <w:lvlJc w:val="left"/>
    </w:lvl>
    <w:lvl w:ilvl="3" w:tplc="DFD6B6CC">
      <w:start w:val="1"/>
      <w:numFmt w:val="bullet"/>
      <w:lvlText w:val=""/>
      <w:lvlJc w:val="left"/>
    </w:lvl>
    <w:lvl w:ilvl="4" w:tplc="3BB4BC26">
      <w:start w:val="1"/>
      <w:numFmt w:val="bullet"/>
      <w:lvlText w:val=""/>
      <w:lvlJc w:val="left"/>
    </w:lvl>
    <w:lvl w:ilvl="5" w:tplc="9DB0EA36">
      <w:start w:val="1"/>
      <w:numFmt w:val="bullet"/>
      <w:lvlText w:val=""/>
      <w:lvlJc w:val="left"/>
    </w:lvl>
    <w:lvl w:ilvl="6" w:tplc="D1C2AB60">
      <w:start w:val="1"/>
      <w:numFmt w:val="bullet"/>
      <w:lvlText w:val=""/>
      <w:lvlJc w:val="left"/>
    </w:lvl>
    <w:lvl w:ilvl="7" w:tplc="197E6EFC">
      <w:start w:val="1"/>
      <w:numFmt w:val="bullet"/>
      <w:lvlText w:val=""/>
      <w:lvlJc w:val="left"/>
    </w:lvl>
    <w:lvl w:ilvl="8" w:tplc="32F07BD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 w:tplc="D2967DC2">
      <w:start w:val="1"/>
      <w:numFmt w:val="decimal"/>
      <w:lvlText w:val="3.2.%1."/>
      <w:lvlJc w:val="left"/>
    </w:lvl>
    <w:lvl w:ilvl="1" w:tplc="0B1EF638">
      <w:start w:val="1"/>
      <w:numFmt w:val="bullet"/>
      <w:lvlText w:val=""/>
      <w:lvlJc w:val="left"/>
    </w:lvl>
    <w:lvl w:ilvl="2" w:tplc="4E0C9D92">
      <w:start w:val="1"/>
      <w:numFmt w:val="bullet"/>
      <w:lvlText w:val=""/>
      <w:lvlJc w:val="left"/>
    </w:lvl>
    <w:lvl w:ilvl="3" w:tplc="5608E03A">
      <w:start w:val="1"/>
      <w:numFmt w:val="bullet"/>
      <w:lvlText w:val=""/>
      <w:lvlJc w:val="left"/>
    </w:lvl>
    <w:lvl w:ilvl="4" w:tplc="BCEC2E6A">
      <w:start w:val="1"/>
      <w:numFmt w:val="bullet"/>
      <w:lvlText w:val=""/>
      <w:lvlJc w:val="left"/>
    </w:lvl>
    <w:lvl w:ilvl="5" w:tplc="F6665C42">
      <w:start w:val="1"/>
      <w:numFmt w:val="bullet"/>
      <w:lvlText w:val=""/>
      <w:lvlJc w:val="left"/>
    </w:lvl>
    <w:lvl w:ilvl="6" w:tplc="C9EC150C">
      <w:start w:val="1"/>
      <w:numFmt w:val="bullet"/>
      <w:lvlText w:val=""/>
      <w:lvlJc w:val="left"/>
    </w:lvl>
    <w:lvl w:ilvl="7" w:tplc="CBC252E4">
      <w:start w:val="1"/>
      <w:numFmt w:val="bullet"/>
      <w:lvlText w:val=""/>
      <w:lvlJc w:val="left"/>
    </w:lvl>
    <w:lvl w:ilvl="8" w:tplc="89A64F6A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 w:tplc="AFFCDAEE">
      <w:start w:val="1"/>
      <w:numFmt w:val="decimal"/>
      <w:lvlText w:val="%1"/>
      <w:lvlJc w:val="left"/>
    </w:lvl>
    <w:lvl w:ilvl="1" w:tplc="5DECC20E">
      <w:start w:val="5"/>
      <w:numFmt w:val="decimal"/>
      <w:lvlText w:val="%2."/>
      <w:lvlJc w:val="left"/>
    </w:lvl>
    <w:lvl w:ilvl="2" w:tplc="3376A3BA">
      <w:start w:val="1"/>
      <w:numFmt w:val="bullet"/>
      <w:lvlText w:val=""/>
      <w:lvlJc w:val="left"/>
    </w:lvl>
    <w:lvl w:ilvl="3" w:tplc="87AEA938">
      <w:start w:val="1"/>
      <w:numFmt w:val="bullet"/>
      <w:lvlText w:val=""/>
      <w:lvlJc w:val="left"/>
    </w:lvl>
    <w:lvl w:ilvl="4" w:tplc="5688FEAC">
      <w:start w:val="1"/>
      <w:numFmt w:val="bullet"/>
      <w:lvlText w:val=""/>
      <w:lvlJc w:val="left"/>
    </w:lvl>
    <w:lvl w:ilvl="5" w:tplc="C08C519E">
      <w:start w:val="1"/>
      <w:numFmt w:val="bullet"/>
      <w:lvlText w:val=""/>
      <w:lvlJc w:val="left"/>
    </w:lvl>
    <w:lvl w:ilvl="6" w:tplc="7DD6039C">
      <w:start w:val="1"/>
      <w:numFmt w:val="bullet"/>
      <w:lvlText w:val=""/>
      <w:lvlJc w:val="left"/>
    </w:lvl>
    <w:lvl w:ilvl="7" w:tplc="F4BEA55C">
      <w:start w:val="1"/>
      <w:numFmt w:val="bullet"/>
      <w:lvlText w:val=""/>
      <w:lvlJc w:val="left"/>
    </w:lvl>
    <w:lvl w:ilvl="8" w:tplc="25F46B7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 w:tplc="50A8D598">
      <w:start w:val="1"/>
      <w:numFmt w:val="decimal"/>
      <w:lvlText w:val="5.%1."/>
      <w:lvlJc w:val="left"/>
    </w:lvl>
    <w:lvl w:ilvl="1" w:tplc="BED208A0">
      <w:start w:val="1"/>
      <w:numFmt w:val="decimal"/>
      <w:lvlText w:val="%2"/>
      <w:lvlJc w:val="left"/>
    </w:lvl>
    <w:lvl w:ilvl="2" w:tplc="4FC6C954">
      <w:start w:val="1"/>
      <w:numFmt w:val="bullet"/>
      <w:lvlText w:val=""/>
      <w:lvlJc w:val="left"/>
    </w:lvl>
    <w:lvl w:ilvl="3" w:tplc="3056A984">
      <w:start w:val="1"/>
      <w:numFmt w:val="bullet"/>
      <w:lvlText w:val=""/>
      <w:lvlJc w:val="left"/>
    </w:lvl>
    <w:lvl w:ilvl="4" w:tplc="C68A304C">
      <w:start w:val="1"/>
      <w:numFmt w:val="bullet"/>
      <w:lvlText w:val=""/>
      <w:lvlJc w:val="left"/>
    </w:lvl>
    <w:lvl w:ilvl="5" w:tplc="46E4F582">
      <w:start w:val="1"/>
      <w:numFmt w:val="bullet"/>
      <w:lvlText w:val=""/>
      <w:lvlJc w:val="left"/>
    </w:lvl>
    <w:lvl w:ilvl="6" w:tplc="19F2A756">
      <w:start w:val="1"/>
      <w:numFmt w:val="bullet"/>
      <w:lvlText w:val=""/>
      <w:lvlJc w:val="left"/>
    </w:lvl>
    <w:lvl w:ilvl="7" w:tplc="02E69BFC">
      <w:start w:val="1"/>
      <w:numFmt w:val="bullet"/>
      <w:lvlText w:val=""/>
      <w:lvlJc w:val="left"/>
    </w:lvl>
    <w:lvl w:ilvl="8" w:tplc="BCF4881A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 w:tplc="9CC84ECC">
      <w:start w:val="1"/>
      <w:numFmt w:val="decimal"/>
      <w:lvlText w:val="5.1.%1."/>
      <w:lvlJc w:val="left"/>
    </w:lvl>
    <w:lvl w:ilvl="1" w:tplc="62B67538">
      <w:start w:val="1"/>
      <w:numFmt w:val="bullet"/>
      <w:lvlText w:val=""/>
      <w:lvlJc w:val="left"/>
    </w:lvl>
    <w:lvl w:ilvl="2" w:tplc="8A9629A2">
      <w:start w:val="1"/>
      <w:numFmt w:val="bullet"/>
      <w:lvlText w:val=""/>
      <w:lvlJc w:val="left"/>
    </w:lvl>
    <w:lvl w:ilvl="3" w:tplc="A6A494A2">
      <w:start w:val="1"/>
      <w:numFmt w:val="bullet"/>
      <w:lvlText w:val=""/>
      <w:lvlJc w:val="left"/>
    </w:lvl>
    <w:lvl w:ilvl="4" w:tplc="823E16B0">
      <w:start w:val="1"/>
      <w:numFmt w:val="bullet"/>
      <w:lvlText w:val=""/>
      <w:lvlJc w:val="left"/>
    </w:lvl>
    <w:lvl w:ilvl="5" w:tplc="9F7622DE">
      <w:start w:val="1"/>
      <w:numFmt w:val="bullet"/>
      <w:lvlText w:val=""/>
      <w:lvlJc w:val="left"/>
    </w:lvl>
    <w:lvl w:ilvl="6" w:tplc="1D187C7E">
      <w:start w:val="1"/>
      <w:numFmt w:val="bullet"/>
      <w:lvlText w:val=""/>
      <w:lvlJc w:val="left"/>
    </w:lvl>
    <w:lvl w:ilvl="7" w:tplc="893A167C">
      <w:start w:val="1"/>
      <w:numFmt w:val="bullet"/>
      <w:lvlText w:val=""/>
      <w:lvlJc w:val="left"/>
    </w:lvl>
    <w:lvl w:ilvl="8" w:tplc="0CF8D86A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 w:tplc="6EEA682E">
      <w:start w:val="1"/>
      <w:numFmt w:val="decimal"/>
      <w:lvlText w:val="5.2.%1."/>
      <w:lvlJc w:val="left"/>
    </w:lvl>
    <w:lvl w:ilvl="1" w:tplc="3D44A61E">
      <w:start w:val="1"/>
      <w:numFmt w:val="bullet"/>
      <w:lvlText w:val=""/>
      <w:lvlJc w:val="left"/>
    </w:lvl>
    <w:lvl w:ilvl="2" w:tplc="3F62FD64">
      <w:start w:val="1"/>
      <w:numFmt w:val="bullet"/>
      <w:lvlText w:val=""/>
      <w:lvlJc w:val="left"/>
    </w:lvl>
    <w:lvl w:ilvl="3" w:tplc="783C1B82">
      <w:start w:val="1"/>
      <w:numFmt w:val="bullet"/>
      <w:lvlText w:val=""/>
      <w:lvlJc w:val="left"/>
    </w:lvl>
    <w:lvl w:ilvl="4" w:tplc="A4AE35C0">
      <w:start w:val="1"/>
      <w:numFmt w:val="bullet"/>
      <w:lvlText w:val=""/>
      <w:lvlJc w:val="left"/>
    </w:lvl>
    <w:lvl w:ilvl="5" w:tplc="5EC634BC">
      <w:start w:val="1"/>
      <w:numFmt w:val="bullet"/>
      <w:lvlText w:val=""/>
      <w:lvlJc w:val="left"/>
    </w:lvl>
    <w:lvl w:ilvl="6" w:tplc="9014FD0C">
      <w:start w:val="1"/>
      <w:numFmt w:val="bullet"/>
      <w:lvlText w:val=""/>
      <w:lvlJc w:val="left"/>
    </w:lvl>
    <w:lvl w:ilvl="7" w:tplc="5972F628">
      <w:start w:val="1"/>
      <w:numFmt w:val="bullet"/>
      <w:lvlText w:val=""/>
      <w:lvlJc w:val="left"/>
    </w:lvl>
    <w:lvl w:ilvl="8" w:tplc="F282EF5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 w:tplc="A10CB274">
      <w:start w:val="1"/>
      <w:numFmt w:val="decimal"/>
      <w:lvlText w:val="6.%1."/>
      <w:lvlJc w:val="left"/>
    </w:lvl>
    <w:lvl w:ilvl="1" w:tplc="A93A96F2">
      <w:start w:val="1"/>
      <w:numFmt w:val="bullet"/>
      <w:lvlText w:val=""/>
      <w:lvlJc w:val="left"/>
    </w:lvl>
    <w:lvl w:ilvl="2" w:tplc="3070AF68">
      <w:start w:val="1"/>
      <w:numFmt w:val="bullet"/>
      <w:lvlText w:val=""/>
      <w:lvlJc w:val="left"/>
    </w:lvl>
    <w:lvl w:ilvl="3" w:tplc="DD26BC26">
      <w:start w:val="1"/>
      <w:numFmt w:val="bullet"/>
      <w:lvlText w:val=""/>
      <w:lvlJc w:val="left"/>
    </w:lvl>
    <w:lvl w:ilvl="4" w:tplc="991A1DA6">
      <w:start w:val="1"/>
      <w:numFmt w:val="bullet"/>
      <w:lvlText w:val=""/>
      <w:lvlJc w:val="left"/>
    </w:lvl>
    <w:lvl w:ilvl="5" w:tplc="B994EF20">
      <w:start w:val="1"/>
      <w:numFmt w:val="bullet"/>
      <w:lvlText w:val=""/>
      <w:lvlJc w:val="left"/>
    </w:lvl>
    <w:lvl w:ilvl="6" w:tplc="3B6051F6">
      <w:start w:val="1"/>
      <w:numFmt w:val="bullet"/>
      <w:lvlText w:val=""/>
      <w:lvlJc w:val="left"/>
    </w:lvl>
    <w:lvl w:ilvl="7" w:tplc="AE36EFBE">
      <w:start w:val="1"/>
      <w:numFmt w:val="bullet"/>
      <w:lvlText w:val=""/>
      <w:lvlJc w:val="left"/>
    </w:lvl>
    <w:lvl w:ilvl="8" w:tplc="D6E80E2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4D"/>
    <w:rsid w:val="00002B57"/>
    <w:rsid w:val="00037488"/>
    <w:rsid w:val="0005526F"/>
    <w:rsid w:val="000754C6"/>
    <w:rsid w:val="00090379"/>
    <w:rsid w:val="001033ED"/>
    <w:rsid w:val="00172670"/>
    <w:rsid w:val="00196DBF"/>
    <w:rsid w:val="001D17B8"/>
    <w:rsid w:val="002315C6"/>
    <w:rsid w:val="00332AF6"/>
    <w:rsid w:val="00364004"/>
    <w:rsid w:val="003A0DB6"/>
    <w:rsid w:val="003D5368"/>
    <w:rsid w:val="003E23B9"/>
    <w:rsid w:val="00490896"/>
    <w:rsid w:val="00492AD4"/>
    <w:rsid w:val="004C6877"/>
    <w:rsid w:val="005357EA"/>
    <w:rsid w:val="00563386"/>
    <w:rsid w:val="005A0106"/>
    <w:rsid w:val="0069267E"/>
    <w:rsid w:val="006964E1"/>
    <w:rsid w:val="006E1881"/>
    <w:rsid w:val="00766E3A"/>
    <w:rsid w:val="00782D63"/>
    <w:rsid w:val="007E19BE"/>
    <w:rsid w:val="00807E04"/>
    <w:rsid w:val="0084552D"/>
    <w:rsid w:val="008539D9"/>
    <w:rsid w:val="00857C4A"/>
    <w:rsid w:val="00863DEA"/>
    <w:rsid w:val="008B0078"/>
    <w:rsid w:val="008F48AD"/>
    <w:rsid w:val="009A0FFB"/>
    <w:rsid w:val="009C3427"/>
    <w:rsid w:val="009C7395"/>
    <w:rsid w:val="009F3D4D"/>
    <w:rsid w:val="009F4A82"/>
    <w:rsid w:val="00A019BB"/>
    <w:rsid w:val="00A346EB"/>
    <w:rsid w:val="00A50A37"/>
    <w:rsid w:val="00AC1081"/>
    <w:rsid w:val="00AC15BD"/>
    <w:rsid w:val="00B20846"/>
    <w:rsid w:val="00B70BF6"/>
    <w:rsid w:val="00B77D16"/>
    <w:rsid w:val="00B951CC"/>
    <w:rsid w:val="00BB51E1"/>
    <w:rsid w:val="00BF6713"/>
    <w:rsid w:val="00BF78F2"/>
    <w:rsid w:val="00C036FE"/>
    <w:rsid w:val="00C10CEE"/>
    <w:rsid w:val="00C47E4F"/>
    <w:rsid w:val="00C71F6E"/>
    <w:rsid w:val="00CC6A5C"/>
    <w:rsid w:val="00D10BEF"/>
    <w:rsid w:val="00D10E89"/>
    <w:rsid w:val="00D41FB1"/>
    <w:rsid w:val="00E144B4"/>
    <w:rsid w:val="00E24C62"/>
    <w:rsid w:val="00E93E03"/>
    <w:rsid w:val="00EA73C2"/>
    <w:rsid w:val="00EC5448"/>
    <w:rsid w:val="00EC590A"/>
    <w:rsid w:val="00ED5D9F"/>
    <w:rsid w:val="00F0699E"/>
    <w:rsid w:val="00F5295B"/>
    <w:rsid w:val="00F53C40"/>
    <w:rsid w:val="00F61265"/>
    <w:rsid w:val="00FA7246"/>
    <w:rsid w:val="00FE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4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C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4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0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43837;fld=134;dst=1000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15E94-085A-4CD4-910E-1ED8310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Солнышко</cp:lastModifiedBy>
  <cp:revision>44</cp:revision>
  <cp:lastPrinted>2021-09-01T13:05:00Z</cp:lastPrinted>
  <dcterms:created xsi:type="dcterms:W3CDTF">2017-09-12T13:11:00Z</dcterms:created>
  <dcterms:modified xsi:type="dcterms:W3CDTF">2023-12-12T13:47:00Z</dcterms:modified>
</cp:coreProperties>
</file>